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84" w:rsidRPr="003A5DE7" w:rsidRDefault="00135484" w:rsidP="001354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3A5DE7">
        <w:rPr>
          <w:rFonts w:ascii="Times New Roman" w:hAnsi="Times New Roman"/>
          <w:b/>
          <w:color w:val="FFFFFF" w:themeColor="background1"/>
          <w:sz w:val="24"/>
          <w:szCs w:val="24"/>
        </w:rPr>
        <w:t>EDITAL N° 038/2019</w:t>
      </w:r>
    </w:p>
    <w:p w:rsidR="00135484" w:rsidRPr="003A5DE7" w:rsidRDefault="00135484" w:rsidP="001354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3A5DE7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ANEXO I – </w: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>BAREMA (</w:t>
      </w:r>
      <w:r w:rsidRPr="003A5DE7">
        <w:rPr>
          <w:rFonts w:ascii="Times New Roman" w:hAnsi="Times New Roman"/>
          <w:b/>
          <w:color w:val="FFFFFF" w:themeColor="background1"/>
          <w:sz w:val="24"/>
          <w:szCs w:val="24"/>
        </w:rPr>
        <w:t>PONTUAÇÃO DA PRODUÇÃO LATTES</w: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>)</w:t>
      </w:r>
    </w:p>
    <w:p w:rsidR="00135484" w:rsidRPr="003A5DE7" w:rsidRDefault="00135484" w:rsidP="001354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35"/>
        <w:gridCol w:w="15"/>
        <w:gridCol w:w="2536"/>
        <w:gridCol w:w="2008"/>
      </w:tblGrid>
      <w:tr w:rsidR="00135484" w:rsidRPr="003A5DE7" w:rsidTr="00424F54"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>Artigos completos publicados em periódicos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>Somatório</w:t>
            </w: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B4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B5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 xml:space="preserve">Demais periódicos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 xml:space="preserve">Trabalhos publicados em anais de eventos 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Completo, resumo, resumo expandido.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>Livros (na grande área do conhecimento pretendida pelo tutor)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Autor de livro publicado com corpo editorial e/ou ISBN</w:t>
            </w: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A5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Editoração e/ou Organização de livros com corpo editorial e/ou ISBN</w:t>
            </w: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Capítulo de livro publicado com corpo editorial e/ou ISBN</w:t>
            </w: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>Experiência com atividades relacionadas ao ensino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Experiências com Educação B</w:t>
            </w:r>
            <w:bookmarkStart w:id="0" w:name="_GoBack"/>
            <w:bookmarkEnd w:id="0"/>
            <w:r w:rsidRPr="003A5DE7">
              <w:rPr>
                <w:rFonts w:ascii="Times New Roman" w:hAnsi="Times New Roman"/>
                <w:sz w:val="24"/>
                <w:szCs w:val="24"/>
              </w:rPr>
              <w:t>ásica ou superior na área concorrida como tutor</w:t>
            </w: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08 por semestre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 xml:space="preserve">Monitoria na área pretendida, estágio em docência (disciplina da pós-graduação </w:t>
            </w:r>
            <w:proofErr w:type="spellStart"/>
            <w:r w:rsidRPr="003A5DE7">
              <w:rPr>
                <w:rFonts w:ascii="Times New Roman" w:hAnsi="Times New Roman"/>
                <w:sz w:val="24"/>
                <w:szCs w:val="24"/>
              </w:rPr>
              <w:t>Stricto</w:t>
            </w:r>
            <w:proofErr w:type="spellEnd"/>
            <w:r w:rsidRPr="003A5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DE7">
              <w:rPr>
                <w:rFonts w:ascii="Times New Roman" w:hAnsi="Times New Roman"/>
                <w:sz w:val="24"/>
                <w:szCs w:val="24"/>
              </w:rPr>
              <w:t>Sensu</w:t>
            </w:r>
            <w:proofErr w:type="spellEnd"/>
            <w:r w:rsidRPr="003A5DE7">
              <w:rPr>
                <w:rFonts w:ascii="Times New Roman" w:hAnsi="Times New Roman"/>
                <w:sz w:val="24"/>
                <w:szCs w:val="24"/>
              </w:rPr>
              <w:t xml:space="preserve"> em área afim a pretendida), PIBID</w:t>
            </w: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5DE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7">
              <w:rPr>
                <w:rFonts w:ascii="Times New Roman" w:hAnsi="Times New Roman"/>
                <w:sz w:val="24"/>
                <w:szCs w:val="24"/>
              </w:rPr>
              <w:t>04 por semestre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84" w:rsidRPr="003A5DE7" w:rsidTr="00424F5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DE7">
              <w:rPr>
                <w:rFonts w:ascii="Times New Roman" w:hAnsi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484" w:rsidRPr="003A5DE7" w:rsidRDefault="00135484" w:rsidP="0042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484" w:rsidRPr="00DD7A22" w:rsidRDefault="00135484" w:rsidP="00135484">
      <w:pPr>
        <w:spacing w:after="0" w:line="240" w:lineRule="auto"/>
        <w:jc w:val="both"/>
        <w:rPr>
          <w:rFonts w:ascii="Times New Roman" w:hAnsi="Times New Roman"/>
        </w:rPr>
      </w:pPr>
      <w:r w:rsidRPr="00DD7A22">
        <w:rPr>
          <w:rFonts w:ascii="Times New Roman" w:hAnsi="Times New Roman"/>
        </w:rPr>
        <w:lastRenderedPageBreak/>
        <w:t xml:space="preserve">OBS. Os itens com asteriscos (livros, capítulos de livros e experiências vinculadas ao ensino) deverão ser comprovados com a apresentação da cópia dos originais. Os demais, artigos e outras publicações inseridas no </w:t>
      </w:r>
      <w:proofErr w:type="spellStart"/>
      <w:proofErr w:type="gramStart"/>
      <w:r w:rsidRPr="00DD7A22">
        <w:rPr>
          <w:rFonts w:ascii="Times New Roman" w:hAnsi="Times New Roman"/>
        </w:rPr>
        <w:t>lattes</w:t>
      </w:r>
      <w:proofErr w:type="spellEnd"/>
      <w:proofErr w:type="gramEnd"/>
      <w:r w:rsidRPr="00DD7A22">
        <w:rPr>
          <w:rFonts w:ascii="Times New Roman" w:hAnsi="Times New Roman"/>
        </w:rPr>
        <w:t xml:space="preserve">, serão verificadas por meio da plataforma Sucupira, </w:t>
      </w:r>
      <w:proofErr w:type="spellStart"/>
      <w:r w:rsidRPr="00DD7A22">
        <w:rPr>
          <w:rFonts w:ascii="Times New Roman" w:hAnsi="Times New Roman"/>
        </w:rPr>
        <w:t>webqualis</w:t>
      </w:r>
      <w:proofErr w:type="spellEnd"/>
      <w:r w:rsidRPr="00DD7A22">
        <w:rPr>
          <w:rFonts w:ascii="Times New Roman" w:hAnsi="Times New Roman"/>
        </w:rPr>
        <w:t>.</w:t>
      </w:r>
    </w:p>
    <w:p w:rsidR="009E2AB2" w:rsidRDefault="009E2AB2"/>
    <w:sectPr w:rsidR="009E2AB2" w:rsidSect="00135484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484"/>
    <w:rsid w:val="00135484"/>
    <w:rsid w:val="009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8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2019-04-09T16:32:00Z</dcterms:created>
  <dcterms:modified xsi:type="dcterms:W3CDTF">2019-04-09T16:33:00Z</dcterms:modified>
</cp:coreProperties>
</file>